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CC1096">
        <w:rPr>
          <w:rFonts w:ascii="Times New Roman" w:hAnsi="Times New Roman" w:cs="Times New Roman"/>
          <w:b/>
        </w:rPr>
        <w:t>21</w:t>
      </w:r>
      <w:r w:rsidRPr="00F3505B">
        <w:rPr>
          <w:rFonts w:ascii="Times New Roman" w:hAnsi="Times New Roman" w:cs="Times New Roman"/>
          <w:b/>
        </w:rPr>
        <w:t xml:space="preserve">" </w:t>
      </w:r>
      <w:r w:rsidR="00D7408B">
        <w:rPr>
          <w:rFonts w:ascii="Times New Roman" w:hAnsi="Times New Roman" w:cs="Times New Roman"/>
          <w:b/>
        </w:rPr>
        <w:t>ноября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B07AEA">
        <w:rPr>
          <w:rFonts w:ascii="Times New Roman" w:hAnsi="Times New Roman" w:cs="Times New Roman"/>
          <w:b/>
        </w:rPr>
        <w:t>6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CC1096">
        <w:rPr>
          <w:rFonts w:ascii="Times New Roman" w:hAnsi="Times New Roman" w:cs="Times New Roman"/>
          <w:b/>
        </w:rPr>
        <w:t>21</w:t>
      </w:r>
      <w:r w:rsidR="00D7408B">
        <w:rPr>
          <w:rFonts w:ascii="Times New Roman" w:hAnsi="Times New Roman" w:cs="Times New Roman"/>
          <w:b/>
        </w:rPr>
        <w:t>.11</w:t>
      </w:r>
      <w:r w:rsidR="00E36321" w:rsidRPr="00F3505B">
        <w:rPr>
          <w:rFonts w:ascii="Times New Roman" w:hAnsi="Times New Roman" w:cs="Times New Roman"/>
          <w:b/>
        </w:rPr>
        <w:t>.201</w:t>
      </w:r>
      <w:r w:rsidR="00B07AEA">
        <w:rPr>
          <w:rFonts w:ascii="Times New Roman" w:hAnsi="Times New Roman" w:cs="Times New Roman"/>
          <w:b/>
        </w:rPr>
        <w:t>6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86EAD" w:rsidRPr="00F3505B" w:rsidRDefault="00286EA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 xml:space="preserve">стка дня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  <w:r w:rsidR="00576BFD" w:rsidRPr="00F3505B">
        <w:rPr>
          <w:rFonts w:ascii="Times New Roman" w:hAnsi="Times New Roman" w:cs="Times New Roman"/>
        </w:rPr>
        <w:t xml:space="preserve">   </w:t>
      </w:r>
      <w:proofErr w:type="gramStart"/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D7408B">
        <w:rPr>
          <w:rFonts w:ascii="Times New Roman" w:hAnsi="Times New Roman" w:cs="Times New Roman"/>
        </w:rPr>
        <w:t>129</w:t>
      </w:r>
      <w:r w:rsidRPr="00F3505B">
        <w:rPr>
          <w:rFonts w:ascii="Times New Roman" w:hAnsi="Times New Roman" w:cs="Times New Roman"/>
        </w:rPr>
        <w:t>/СП/201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от </w:t>
      </w:r>
      <w:r w:rsidR="00D7408B">
        <w:rPr>
          <w:rFonts w:ascii="Times New Roman" w:hAnsi="Times New Roman" w:cs="Times New Roman"/>
        </w:rPr>
        <w:t>12.10</w:t>
      </w:r>
      <w:r w:rsidRPr="00F3505B">
        <w:rPr>
          <w:rFonts w:ascii="Times New Roman" w:hAnsi="Times New Roman" w:cs="Times New Roman"/>
        </w:rPr>
        <w:t>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г. </w:t>
      </w:r>
      <w:r w:rsidR="00CC1096">
        <w:rPr>
          <w:rFonts w:ascii="Times New Roman" w:hAnsi="Times New Roman" w:cs="Times New Roman"/>
        </w:rPr>
        <w:t>Повторное внеочередное собрание 21.11.2016г. проведено в целях приведения Устава СРО АУ «Лига» в соответствие требованиям п.6 ст.21.1 ФЗ «О несостоятельности (банкротстве)» - количественный состав членов коллегиального органа  - Совета Ассоциации СРО АУ «Лига» - должен составлять не менее 7 (семи) членов.</w:t>
      </w:r>
      <w:proofErr w:type="gramEnd"/>
      <w:r w:rsidR="00CC1096">
        <w:rPr>
          <w:rFonts w:ascii="Times New Roman" w:hAnsi="Times New Roman" w:cs="Times New Roman"/>
        </w:rPr>
        <w:t xml:space="preserve"> Бюллетени для голосования </w:t>
      </w:r>
      <w:r w:rsidR="00C434E5" w:rsidRPr="00F3505B">
        <w:rPr>
          <w:rFonts w:ascii="Times New Roman" w:hAnsi="Times New Roman" w:cs="Times New Roman"/>
        </w:rPr>
        <w:t xml:space="preserve">о проведении </w:t>
      </w:r>
      <w:r w:rsidR="00CC1096">
        <w:rPr>
          <w:rFonts w:ascii="Times New Roman" w:hAnsi="Times New Roman" w:cs="Times New Roman"/>
        </w:rPr>
        <w:t xml:space="preserve">повторного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>чередного общего собрания</w:t>
      </w:r>
      <w:r w:rsidR="00CC1096">
        <w:rPr>
          <w:rFonts w:ascii="Times New Roman" w:hAnsi="Times New Roman" w:cs="Times New Roman"/>
        </w:rPr>
        <w:t xml:space="preserve"> 21.11.2016г.</w:t>
      </w:r>
      <w:r w:rsidRPr="00F3505B">
        <w:rPr>
          <w:rFonts w:ascii="Times New Roman" w:hAnsi="Times New Roman" w:cs="Times New Roman"/>
        </w:rPr>
        <w:t xml:space="preserve"> с приложением документов и бюллетеней для голосования </w:t>
      </w:r>
      <w:r w:rsidR="00CC1096">
        <w:rPr>
          <w:rFonts w:ascii="Times New Roman" w:hAnsi="Times New Roman" w:cs="Times New Roman"/>
        </w:rPr>
        <w:t>(исх.№</w:t>
      </w:r>
      <w:r w:rsidR="00872150">
        <w:rPr>
          <w:rFonts w:ascii="Times New Roman" w:hAnsi="Times New Roman" w:cs="Times New Roman"/>
        </w:rPr>
        <w:t>3603</w:t>
      </w:r>
      <w:r w:rsidR="00CC1096">
        <w:rPr>
          <w:rFonts w:ascii="Times New Roman" w:hAnsi="Times New Roman" w:cs="Times New Roman"/>
        </w:rPr>
        <w:t xml:space="preserve"> от 18.11</w:t>
      </w:r>
      <w:r w:rsidR="00362657" w:rsidRPr="00F3505B">
        <w:rPr>
          <w:rFonts w:ascii="Times New Roman" w:hAnsi="Times New Roman" w:cs="Times New Roman"/>
        </w:rPr>
        <w:t>.2016</w:t>
      </w:r>
      <w:r w:rsidR="00D7408B">
        <w:rPr>
          <w:rFonts w:ascii="Times New Roman" w:hAnsi="Times New Roman" w:cs="Times New Roman"/>
        </w:rPr>
        <w:t>г.</w:t>
      </w:r>
      <w:r w:rsidR="00C338CD" w:rsidRPr="00F3505B">
        <w:rPr>
          <w:rFonts w:ascii="Times New Roman" w:hAnsi="Times New Roman" w:cs="Times New Roman"/>
        </w:rPr>
        <w:t>)</w:t>
      </w:r>
      <w:r w:rsidR="00362657" w:rsidRPr="00F3505B">
        <w:rPr>
          <w:rFonts w:ascii="Times New Roman" w:hAnsi="Times New Roman" w:cs="Times New Roman"/>
        </w:rPr>
        <w:t xml:space="preserve"> направлены в адрес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электронной почте и почтовыми отправлениями по 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состоянию на </w:t>
      </w:r>
      <w:r w:rsidR="00CC1096">
        <w:rPr>
          <w:rFonts w:ascii="Times New Roman" w:hAnsi="Times New Roman" w:cs="Times New Roman"/>
        </w:rPr>
        <w:t>18.11</w:t>
      </w:r>
      <w:r w:rsidRPr="00F3505B">
        <w:rPr>
          <w:rFonts w:ascii="Times New Roman" w:hAnsi="Times New Roman" w:cs="Times New Roman"/>
        </w:rPr>
        <w:t>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CC1096">
        <w:rPr>
          <w:rFonts w:ascii="Times New Roman" w:hAnsi="Times New Roman" w:cs="Times New Roman"/>
        </w:rPr>
        <w:t>21</w:t>
      </w:r>
      <w:r w:rsidRPr="00F3505B">
        <w:rPr>
          <w:rFonts w:ascii="Times New Roman" w:hAnsi="Times New Roman" w:cs="Times New Roman"/>
        </w:rPr>
        <w:t>.</w:t>
      </w:r>
      <w:r w:rsidR="00D7408B">
        <w:rPr>
          <w:rFonts w:ascii="Times New Roman" w:hAnsi="Times New Roman" w:cs="Times New Roman"/>
        </w:rPr>
        <w:t>11</w:t>
      </w:r>
      <w:r w:rsidRPr="00F3505B">
        <w:rPr>
          <w:rFonts w:ascii="Times New Roman" w:hAnsi="Times New Roman" w:cs="Times New Roman"/>
        </w:rPr>
        <w:t>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>г.</w:t>
      </w:r>
      <w:r w:rsidR="006F6A24" w:rsidRPr="00F3505B">
        <w:rPr>
          <w:rFonts w:ascii="Times New Roman" w:hAnsi="Times New Roman" w:cs="Times New Roman"/>
        </w:rPr>
        <w:t xml:space="preserve"> в 12 час.00 мин. Бюллетени о голосовании  по вопросам повестки дня принимались до  </w:t>
      </w:r>
      <w:r w:rsidR="00CC1096">
        <w:rPr>
          <w:rFonts w:ascii="Times New Roman" w:hAnsi="Times New Roman" w:cs="Times New Roman"/>
        </w:rPr>
        <w:t>21</w:t>
      </w:r>
      <w:r w:rsidR="00D7408B">
        <w:rPr>
          <w:rFonts w:ascii="Times New Roman" w:hAnsi="Times New Roman" w:cs="Times New Roman"/>
        </w:rPr>
        <w:t>.11</w:t>
      </w:r>
      <w:r w:rsidR="006F6A24" w:rsidRPr="00F3505B">
        <w:rPr>
          <w:rFonts w:ascii="Times New Roman" w:hAnsi="Times New Roman" w:cs="Times New Roman"/>
        </w:rPr>
        <w:t>.201</w:t>
      </w:r>
      <w:r w:rsidR="007C466D" w:rsidRPr="00F3505B">
        <w:rPr>
          <w:rFonts w:ascii="Times New Roman" w:hAnsi="Times New Roman" w:cs="Times New Roman"/>
        </w:rPr>
        <w:t>6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7C466D" w:rsidRPr="00F3505B">
        <w:rPr>
          <w:rFonts w:ascii="Times New Roman" w:hAnsi="Times New Roman" w:cs="Times New Roman"/>
        </w:rPr>
        <w:t>11</w:t>
      </w:r>
      <w:r w:rsidR="006F6A24" w:rsidRPr="00F3505B">
        <w:rPr>
          <w:rFonts w:ascii="Times New Roman" w:hAnsi="Times New Roman" w:cs="Times New Roman"/>
        </w:rPr>
        <w:t xml:space="preserve"> час. </w:t>
      </w:r>
      <w:r w:rsidR="00CC1096">
        <w:rPr>
          <w:rFonts w:ascii="Times New Roman" w:hAnsi="Times New Roman" w:cs="Times New Roman"/>
        </w:rPr>
        <w:t>50</w:t>
      </w:r>
      <w:r w:rsidR="006F6A24" w:rsidRPr="00F3505B">
        <w:rPr>
          <w:rFonts w:ascii="Times New Roman" w:hAnsi="Times New Roman" w:cs="Times New Roman"/>
        </w:rPr>
        <w:t xml:space="preserve"> мин.  </w:t>
      </w: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423723">
        <w:tc>
          <w:tcPr>
            <w:tcW w:w="531" w:type="dxa"/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3E5A34" w:rsidRPr="00F3505B" w:rsidTr="00423723">
        <w:tc>
          <w:tcPr>
            <w:tcW w:w="531" w:type="dxa"/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</w:tcPr>
          <w:p w:rsidR="003E5A34" w:rsidRPr="00A131BA" w:rsidRDefault="00B452D8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Марьянов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</w:tcPr>
          <w:p w:rsidR="003E5A34" w:rsidRPr="00A131BA" w:rsidRDefault="003E5A34" w:rsidP="00767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Маслова Надежда Сергеевна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</w:tcPr>
          <w:p w:rsidR="003E5A34" w:rsidRPr="00A131BA" w:rsidRDefault="003E5A34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Аликов Юрий Павлович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Васильевна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Лариса Валерьевна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</w:tcPr>
          <w:p w:rsidR="003E5A34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Татьяна Михайловна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Михайлина Елена Юрьевна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Аркатова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</w:tcPr>
          <w:p w:rsidR="003E5A34" w:rsidRPr="00A131BA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Асаинов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Тлеулес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Бабушкина Виктория Сергеевна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Мялькин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Багайоко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Адамавич</w:t>
            </w:r>
            <w:proofErr w:type="spellEnd"/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Новоселова Лариса Валерьевна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F3505B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</w:tcPr>
          <w:p w:rsidR="003E5A34" w:rsidRPr="00F3505B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Багрецов Александр Вячеславович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4" w:type="dxa"/>
          </w:tcPr>
          <w:p w:rsidR="003E5A34" w:rsidRPr="00F3505B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Бакаев Олег Михайлович</w:t>
            </w:r>
          </w:p>
        </w:tc>
        <w:tc>
          <w:tcPr>
            <w:tcW w:w="709" w:type="dxa"/>
          </w:tcPr>
          <w:p w:rsidR="008334A6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Наумец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Федорович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Басанько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Белецкая Юлия Юрьевна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3405">
              <w:rPr>
                <w:rFonts w:ascii="Times New Roman" w:hAnsi="Times New Roman" w:cs="Times New Roman"/>
              </w:rPr>
              <w:t>Никулин Андрей Владимирович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Бобков Александр Владимирович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Осин Александр Анатольевич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Борисов Сергей Александрович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Пархоменко Алексей Владимирович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Брюнин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Вячеслав Владимирович</w:t>
            </w:r>
          </w:p>
        </w:tc>
      </w:tr>
      <w:tr w:rsidR="008334A6" w:rsidRPr="00A131BA" w:rsidTr="00423723">
        <w:tc>
          <w:tcPr>
            <w:tcW w:w="531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Ватаман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Константин Юрьевич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</w:tcPr>
          <w:p w:rsidR="008334A6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Владиславович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</w:rPr>
              <w:t>Переплетов Роман Борисович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Васин Руслан Николаевич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</w:rPr>
              <w:t>Пикин Владимир Геннадьевич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Вахнин Виталий Валентинович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Гаффанов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Флит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Пресняков Александр Васильевич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Пресняков Илья Александрович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Герасимова Юлия Александровна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Прохорова Марина Викторовна</w:t>
            </w:r>
          </w:p>
        </w:tc>
      </w:tr>
      <w:tr w:rsidR="008334A6" w:rsidRPr="00A131BA" w:rsidTr="00423723">
        <w:tc>
          <w:tcPr>
            <w:tcW w:w="531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Полина Васильевна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Прутковский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Глазомицкая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8334A6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Рассказчикова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Граматик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Гриньков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Ратников Вячеслав Владимирович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Дмитриев Анатолий Иванович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Рекита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Виталий Иванович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Родин Юрий Александрович</w:t>
            </w:r>
          </w:p>
        </w:tc>
      </w:tr>
      <w:tr w:rsidR="008334A6" w:rsidRPr="00A131BA" w:rsidTr="00423723">
        <w:tc>
          <w:tcPr>
            <w:tcW w:w="531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Рожкова Наталья Алексеевна</w:t>
            </w:r>
          </w:p>
        </w:tc>
      </w:tr>
      <w:tr w:rsidR="00B452D8" w:rsidRPr="00A131BA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5" w:type="dxa"/>
          </w:tcPr>
          <w:p w:rsidR="00B452D8" w:rsidRPr="00A131BA" w:rsidRDefault="00FC11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Романец Татьяна Владимировна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F3505B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5" w:type="dxa"/>
          </w:tcPr>
          <w:p w:rsidR="00B452D8" w:rsidRPr="00D17B4F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Дулин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Рыбина Елена Серафимовна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F3505B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</w:tcPr>
          <w:p w:rsidR="00B452D8" w:rsidRPr="00D17B4F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31BA">
              <w:rPr>
                <w:rFonts w:ascii="Times New Roman" w:hAnsi="Times New Roman" w:cs="Times New Roman"/>
              </w:rPr>
              <w:t>Ермолаева Валентина Николаевна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44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F3505B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</w:tcPr>
          <w:p w:rsidR="00B452D8" w:rsidRPr="00F3505B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Жезлова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44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Свинарев Роман Игоревич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Захаров Андрей Васильевич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Седов Василий Юрьевич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Алексей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Михаил Алексеевич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Семигук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</w:tcPr>
          <w:p w:rsidR="00B452D8" w:rsidRPr="00A131BA" w:rsidRDefault="00B452D8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Синицын Станислав Викторович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Кутышева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Синячкин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Семенович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Кувшинов Игорь Константинович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Сироткин Олег Викторович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Кровяков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Сковородов Александр Николаевич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Королев Михаил Викторович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Согомонян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Ованес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Антраникович</w:t>
            </w:r>
            <w:proofErr w:type="spellEnd"/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Скляр Игорь Ефимович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Кармеева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Катричева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Собко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Вадим Павлович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Кашевская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Каюмов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Тельминов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Леонтьевич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Киреева Елена Вячеславовна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Наталья Викторовна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Ковалевский Александр Алексеевич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Тимофеев Евгений Алексеевич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Алексеевич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Купленко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Трулов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Куранов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Антон Николаевич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Курдюков Александр Сергеевич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Хашковский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Станислав Валерьевич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Ламшин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Хвастовцева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Легостаев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Хвастовцев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Литовченко Александр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5" w:type="dxa"/>
          </w:tcPr>
          <w:p w:rsidR="00B452D8" w:rsidRPr="00A131BA" w:rsidRDefault="00FC11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Чулисов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Махмудов Рустам Ахатович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Машонкин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Семен Николаевич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Дмитрий Евгеньевич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Мажидханов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Мисирпашавич</w:t>
            </w:r>
            <w:proofErr w:type="spellEnd"/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Макаров Андрей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2D8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Являнский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B452D8" w:rsidRPr="00A131BA" w:rsidRDefault="00B452D8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2D8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Яловченко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</w:tr>
    </w:tbl>
    <w:p w:rsidR="00605948" w:rsidRDefault="00605948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605948">
        <w:rPr>
          <w:rFonts w:ascii="Times New Roman" w:hAnsi="Times New Roman" w:cs="Times New Roman"/>
          <w:b/>
        </w:rPr>
        <w:t>193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C434E5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7C466D" w:rsidRPr="00F3505B">
        <w:rPr>
          <w:rFonts w:ascii="Times New Roman" w:hAnsi="Times New Roman" w:cs="Times New Roman"/>
          <w:b/>
        </w:rPr>
        <w:t>1</w:t>
      </w:r>
      <w:r w:rsidR="00B452D8">
        <w:rPr>
          <w:rFonts w:ascii="Times New Roman" w:hAnsi="Times New Roman" w:cs="Times New Roman"/>
          <w:b/>
        </w:rPr>
        <w:t>40</w:t>
      </w:r>
      <w:r w:rsidRPr="00F3505B">
        <w:rPr>
          <w:rFonts w:ascii="Times New Roman" w:hAnsi="Times New Roman" w:cs="Times New Roman"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 повестки дня.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367549" w:rsidRDefault="00367549" w:rsidP="0036754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новой редакции Устава СРО АУ «Лига»</w:t>
      </w:r>
      <w:r w:rsidR="00CC1096">
        <w:rPr>
          <w:rFonts w:ascii="Times New Roman" w:hAnsi="Times New Roman" w:cs="Times New Roman"/>
          <w:b/>
        </w:rPr>
        <w:t>, связанной с количественным составом Совета Ассоциации – 7 (Семь) членов</w:t>
      </w:r>
      <w:r w:rsidR="0041078A">
        <w:rPr>
          <w:rFonts w:ascii="Times New Roman" w:hAnsi="Times New Roman" w:cs="Times New Roman"/>
          <w:b/>
        </w:rPr>
        <w:t>.</w:t>
      </w:r>
    </w:p>
    <w:p w:rsidR="00CC1096" w:rsidRDefault="00CC1096" w:rsidP="0036754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Совета Ассоциации СРО АУ «Лига» в составе 7 (Семь) членов</w:t>
      </w:r>
      <w:r w:rsidR="006273E7">
        <w:rPr>
          <w:rFonts w:ascii="Times New Roman" w:hAnsi="Times New Roman" w:cs="Times New Roman"/>
          <w:b/>
        </w:rPr>
        <w:t xml:space="preserve"> сроком на 5 (Пять) лет.</w:t>
      </w:r>
    </w:p>
    <w:p w:rsidR="006273E7" w:rsidRDefault="006273E7" w:rsidP="0062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73E7" w:rsidRPr="006273E7" w:rsidRDefault="006273E7" w:rsidP="0062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F3505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первому вопросу повестки дня:</w:t>
            </w:r>
          </w:p>
          <w:p w:rsidR="006273E7" w:rsidRDefault="003E5A34" w:rsidP="003E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A34">
              <w:rPr>
                <w:rFonts w:ascii="Times New Roman" w:hAnsi="Times New Roman" w:cs="Times New Roman"/>
                <w:b/>
                <w:sz w:val="18"/>
                <w:szCs w:val="18"/>
              </w:rPr>
              <w:t>«Об утверждении новой редакции Устава СРО АУ «Лига»</w:t>
            </w:r>
            <w:r w:rsidR="00627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3E5A34" w:rsidRPr="003E5A34" w:rsidRDefault="006273E7" w:rsidP="003E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E7">
              <w:rPr>
                <w:rFonts w:ascii="Times New Roman" w:hAnsi="Times New Roman" w:cs="Times New Roman"/>
                <w:b/>
                <w:sz w:val="18"/>
                <w:szCs w:val="18"/>
              </w:rPr>
              <w:t>связанной с количественным составом Совета Ассоциации – 7 (Семь) членов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434E5" w:rsidRPr="003E5A34" w:rsidRDefault="00C434E5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EC2F39" w:rsidRPr="00F3505B" w:rsidRDefault="00F15B7F" w:rsidP="00EC2F3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i/>
        </w:rPr>
        <w:t>«</w:t>
      </w:r>
      <w:r w:rsidR="003E5A34">
        <w:rPr>
          <w:rFonts w:ascii="Times New Roman" w:hAnsi="Times New Roman" w:cs="Times New Roman"/>
        </w:rPr>
        <w:t>Утвердить новую редакцию Устава СРО АУ «Лига»</w:t>
      </w:r>
      <w:r w:rsidR="006273E7">
        <w:rPr>
          <w:rFonts w:ascii="Times New Roman" w:hAnsi="Times New Roman" w:cs="Times New Roman"/>
        </w:rPr>
        <w:t xml:space="preserve">, </w:t>
      </w:r>
      <w:r w:rsidR="006273E7" w:rsidRPr="006273E7">
        <w:rPr>
          <w:rFonts w:ascii="Times New Roman" w:hAnsi="Times New Roman" w:cs="Times New Roman"/>
        </w:rPr>
        <w:t>связанн</w:t>
      </w:r>
      <w:r w:rsidR="00EF1B6C">
        <w:rPr>
          <w:rFonts w:ascii="Times New Roman" w:hAnsi="Times New Roman" w:cs="Times New Roman"/>
        </w:rPr>
        <w:t>ую</w:t>
      </w:r>
      <w:r w:rsidR="006273E7" w:rsidRPr="006273E7">
        <w:rPr>
          <w:rFonts w:ascii="Times New Roman" w:hAnsi="Times New Roman" w:cs="Times New Roman"/>
        </w:rPr>
        <w:t xml:space="preserve"> с количестве</w:t>
      </w:r>
      <w:r w:rsidR="00EF1B6C">
        <w:rPr>
          <w:rFonts w:ascii="Times New Roman" w:hAnsi="Times New Roman" w:cs="Times New Roman"/>
        </w:rPr>
        <w:t>нным составом Совета Ассоциации:</w:t>
      </w:r>
      <w:r w:rsidR="006273E7" w:rsidRPr="006273E7">
        <w:rPr>
          <w:rFonts w:ascii="Times New Roman" w:hAnsi="Times New Roman" w:cs="Times New Roman"/>
        </w:rPr>
        <w:t xml:space="preserve"> 7 (Семь) членов</w:t>
      </w:r>
      <w:r w:rsidR="006273E7">
        <w:rPr>
          <w:rFonts w:ascii="Times New Roman" w:hAnsi="Times New Roman" w:cs="Times New Roman"/>
        </w:rPr>
        <w:t>».</w:t>
      </w:r>
    </w:p>
    <w:p w:rsidR="002C554E" w:rsidRPr="00F3505B" w:rsidRDefault="000C20DF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>«ЗА» -</w:t>
      </w:r>
      <w:r w:rsidR="00B452D8">
        <w:rPr>
          <w:rFonts w:ascii="Times New Roman" w:hAnsi="Times New Roman" w:cs="Times New Roman"/>
          <w:b/>
          <w:i/>
        </w:rPr>
        <w:t xml:space="preserve"> 134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EC2F39" w:rsidRPr="00F3505B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B452D8">
        <w:rPr>
          <w:rFonts w:ascii="Times New Roman" w:hAnsi="Times New Roman" w:cs="Times New Roman"/>
          <w:b/>
          <w:i/>
        </w:rPr>
        <w:t xml:space="preserve"> 6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второму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вопросу повестки дня:</w:t>
            </w:r>
          </w:p>
          <w:p w:rsidR="006273E7" w:rsidRPr="006273E7" w:rsidRDefault="006273E7" w:rsidP="0062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6273E7">
              <w:rPr>
                <w:rFonts w:ascii="Times New Roman" w:hAnsi="Times New Roman" w:cs="Times New Roman"/>
                <w:b/>
                <w:sz w:val="18"/>
                <w:szCs w:val="18"/>
              </w:rPr>
              <w:t>Об избрании Совета Ассоциации СРО АУ «Лига» в составе 7 (Семь) членов сроком на 5 (Пять)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C554E" w:rsidRPr="00F3505B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6273E7" w:rsidRPr="006273E7" w:rsidRDefault="00BA57C6" w:rsidP="00B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73E7">
        <w:rPr>
          <w:rFonts w:ascii="Times New Roman" w:hAnsi="Times New Roman" w:cs="Times New Roman"/>
          <w:b/>
        </w:rPr>
        <w:t>«</w:t>
      </w:r>
      <w:r w:rsidR="006273E7" w:rsidRPr="006273E7">
        <w:rPr>
          <w:rFonts w:ascii="Times New Roman" w:hAnsi="Times New Roman" w:cs="Times New Roman"/>
          <w:b/>
        </w:rPr>
        <w:t xml:space="preserve">Избрать Совет Ассоциации СРО АУ «Лига» в составе следующих 7 (Семи) членов сроком на 5 (Пять) лет: Волошин Владислав Иванович, Шикунов Павел Александрович, Скляр Игорь Ефимович, Михайлина Елена Юрьевна, Рожкова Наталья Алексеевна, </w:t>
      </w:r>
      <w:proofErr w:type="spellStart"/>
      <w:r w:rsidR="006273E7" w:rsidRPr="006273E7">
        <w:rPr>
          <w:rFonts w:ascii="Times New Roman" w:hAnsi="Times New Roman" w:cs="Times New Roman"/>
          <w:b/>
        </w:rPr>
        <w:t>Легостаев</w:t>
      </w:r>
      <w:proofErr w:type="spellEnd"/>
      <w:r w:rsidR="006273E7" w:rsidRPr="006273E7">
        <w:rPr>
          <w:rFonts w:ascii="Times New Roman" w:hAnsi="Times New Roman" w:cs="Times New Roman"/>
          <w:b/>
        </w:rPr>
        <w:t xml:space="preserve"> Алексей Сергеевич, Ярошенко Евгений Олегович».</w:t>
      </w:r>
    </w:p>
    <w:p w:rsidR="006273E7" w:rsidRPr="006273E7" w:rsidRDefault="006273E7" w:rsidP="00B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73E7" w:rsidRDefault="006273E7" w:rsidP="00B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</w:t>
      </w:r>
    </w:p>
    <w:p w:rsidR="006273E7" w:rsidRDefault="006273E7" w:rsidP="00B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3118"/>
        <w:gridCol w:w="1559"/>
        <w:gridCol w:w="1690"/>
        <w:gridCol w:w="1690"/>
        <w:gridCol w:w="1690"/>
      </w:tblGrid>
      <w:tr w:rsidR="009B792A" w:rsidRP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spellEnd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ФИО кандидатуры в Совет Ассоциации</w:t>
            </w:r>
          </w:p>
        </w:tc>
        <w:tc>
          <w:tcPr>
            <w:tcW w:w="1559" w:type="dxa"/>
          </w:tcPr>
          <w:p w:rsid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«ЗА»</w:t>
            </w:r>
          </w:p>
        </w:tc>
        <w:tc>
          <w:tcPr>
            <w:tcW w:w="1690" w:type="dxa"/>
          </w:tcPr>
          <w:p w:rsid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Количество голосов 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«Против»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«Воздержался»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голосования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Волошин Владислав Иванович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Шикунов Павел Александрович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Скляр Игорь Ефимович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B60D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Рожкова Наталья Алексеевна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B60D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6273E7" w:rsidTr="00B60D71">
        <w:tc>
          <w:tcPr>
            <w:tcW w:w="392" w:type="dxa"/>
          </w:tcPr>
          <w:p w:rsidR="006273E7" w:rsidRPr="009B792A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273E7" w:rsidRPr="009B792A" w:rsidRDefault="006273E7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559" w:type="dxa"/>
          </w:tcPr>
          <w:p w:rsidR="006273E7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90" w:type="dxa"/>
          </w:tcPr>
          <w:p w:rsidR="006273E7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273E7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6273E7" w:rsidRPr="00B60D71" w:rsidRDefault="006273E7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6273E7" w:rsidTr="00B60D71">
        <w:tc>
          <w:tcPr>
            <w:tcW w:w="392" w:type="dxa"/>
          </w:tcPr>
          <w:p w:rsidR="006273E7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6273E7" w:rsidRDefault="006273E7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Ярошенко Евгений Олегович</w:t>
            </w:r>
          </w:p>
        </w:tc>
        <w:tc>
          <w:tcPr>
            <w:tcW w:w="1559" w:type="dxa"/>
          </w:tcPr>
          <w:p w:rsidR="006273E7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90" w:type="dxa"/>
          </w:tcPr>
          <w:p w:rsidR="006273E7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273E7" w:rsidRDefault="006273E7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6273E7" w:rsidRPr="00B60D71" w:rsidRDefault="006273E7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</w:tbl>
    <w:p w:rsidR="009B792A" w:rsidRDefault="009B792A" w:rsidP="00EC2F39">
      <w:pPr>
        <w:rPr>
          <w:rFonts w:ascii="Times New Roman" w:hAnsi="Times New Roman" w:cs="Times New Roman"/>
          <w:b/>
          <w:i/>
        </w:rPr>
      </w:pPr>
    </w:p>
    <w:p w:rsidR="0095058E" w:rsidRDefault="0095058E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Протокол составлен в </w:t>
      </w:r>
      <w:r w:rsidR="004845E6">
        <w:rPr>
          <w:rFonts w:ascii="Times New Roman" w:hAnsi="Times New Roman" w:cs="Times New Roman"/>
          <w:b/>
          <w:i/>
        </w:rPr>
        <w:t>1</w:t>
      </w:r>
      <w:r w:rsidR="00D965A5" w:rsidRPr="00F3505B">
        <w:rPr>
          <w:rFonts w:ascii="Times New Roman" w:hAnsi="Times New Roman" w:cs="Times New Roman"/>
          <w:b/>
          <w:i/>
        </w:rPr>
        <w:t xml:space="preserve"> (</w:t>
      </w:r>
      <w:r w:rsidR="004845E6">
        <w:rPr>
          <w:rFonts w:ascii="Times New Roman" w:hAnsi="Times New Roman" w:cs="Times New Roman"/>
          <w:b/>
          <w:i/>
        </w:rPr>
        <w:t>Одном</w:t>
      </w:r>
      <w:r w:rsidRPr="00F3505B">
        <w:rPr>
          <w:rFonts w:ascii="Times New Roman" w:hAnsi="Times New Roman" w:cs="Times New Roman"/>
          <w:b/>
          <w:i/>
        </w:rPr>
        <w:t>) экземпляр</w:t>
      </w:r>
      <w:r w:rsidR="004845E6">
        <w:rPr>
          <w:rFonts w:ascii="Times New Roman" w:hAnsi="Times New Roman" w:cs="Times New Roman"/>
          <w:b/>
          <w:i/>
        </w:rPr>
        <w:t>е</w:t>
      </w:r>
      <w:r w:rsidRPr="00F3505B">
        <w:rPr>
          <w:rFonts w:ascii="Times New Roman" w:hAnsi="Times New Roman" w:cs="Times New Roman"/>
          <w:b/>
          <w:i/>
        </w:rPr>
        <w:t xml:space="preserve">, на  </w:t>
      </w:r>
      <w:r w:rsidR="00793617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 (</w:t>
      </w:r>
      <w:r w:rsidR="00793617">
        <w:rPr>
          <w:rFonts w:ascii="Times New Roman" w:hAnsi="Times New Roman" w:cs="Times New Roman"/>
          <w:b/>
          <w:i/>
        </w:rPr>
        <w:t>Трех</w:t>
      </w:r>
      <w:r w:rsidR="00576BFD" w:rsidRPr="00F3505B">
        <w:rPr>
          <w:rFonts w:ascii="Times New Roman" w:hAnsi="Times New Roman" w:cs="Times New Roman"/>
          <w:b/>
          <w:i/>
        </w:rPr>
        <w:t>) листа</w:t>
      </w:r>
      <w:r w:rsidR="004845E6">
        <w:rPr>
          <w:rFonts w:ascii="Times New Roman" w:hAnsi="Times New Roman" w:cs="Times New Roman"/>
          <w:b/>
          <w:i/>
        </w:rPr>
        <w:t>х</w:t>
      </w:r>
      <w:r w:rsidR="0013440E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93617" w:rsidTr="00FD5340">
        <w:tc>
          <w:tcPr>
            <w:tcW w:w="5069" w:type="dxa"/>
          </w:tcPr>
          <w:p w:rsidR="004845E6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Председательствующий на собрании     </w:t>
            </w:r>
          </w:p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</w:p>
        </w:tc>
        <w:tc>
          <w:tcPr>
            <w:tcW w:w="5070" w:type="dxa"/>
          </w:tcPr>
          <w:p w:rsidR="004845E6" w:rsidRDefault="004845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Default="004845E6" w:rsidP="001642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 И.</w:t>
            </w:r>
            <w:r w:rsidR="0016421F"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16421F">
              <w:rPr>
                <w:rFonts w:ascii="Times New Roman" w:hAnsi="Times New Roman" w:cs="Times New Roman"/>
                <w:b/>
                <w:i/>
              </w:rPr>
              <w:t>Скляр</w:t>
            </w:r>
          </w:p>
        </w:tc>
      </w:tr>
      <w:tr w:rsidR="00793617" w:rsidTr="00FD5340">
        <w:tc>
          <w:tcPr>
            <w:tcW w:w="5069" w:type="dxa"/>
          </w:tcPr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Pr="00F3505B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Секретарь собрания и лицо, </w:t>
            </w:r>
          </w:p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3505B">
              <w:rPr>
                <w:rFonts w:ascii="Times New Roman" w:hAnsi="Times New Roman" w:cs="Times New Roman"/>
                <w:b/>
                <w:i/>
              </w:rPr>
              <w:t>ответственное</w:t>
            </w:r>
            <w:proofErr w:type="gramEnd"/>
            <w:r w:rsidRPr="00F3505B">
              <w:rPr>
                <w:rFonts w:ascii="Times New Roman" w:hAnsi="Times New Roman" w:cs="Times New Roman"/>
                <w:b/>
                <w:i/>
              </w:rPr>
              <w:t xml:space="preserve"> за подсчет голосов                                   </w:t>
            </w:r>
          </w:p>
        </w:tc>
        <w:tc>
          <w:tcPr>
            <w:tcW w:w="5070" w:type="dxa"/>
          </w:tcPr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 w:rsidP="001642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 </w:t>
            </w:r>
            <w:r w:rsidR="0016421F">
              <w:rPr>
                <w:rFonts w:ascii="Times New Roman" w:hAnsi="Times New Roman" w:cs="Times New Roman"/>
                <w:b/>
                <w:i/>
              </w:rPr>
              <w:t>И.В. Воронина</w:t>
            </w:r>
          </w:p>
        </w:tc>
      </w:tr>
    </w:tbl>
    <w:p w:rsidR="00793617" w:rsidRDefault="00793617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sectPr w:rsidR="0095058E" w:rsidRPr="00F3505B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EE" w:rsidRDefault="00A421EE" w:rsidP="00D34345">
      <w:pPr>
        <w:spacing w:after="0" w:line="240" w:lineRule="auto"/>
      </w:pPr>
      <w:r>
        <w:separator/>
      </w:r>
    </w:p>
  </w:endnote>
  <w:endnote w:type="continuationSeparator" w:id="0">
    <w:p w:rsidR="00A421EE" w:rsidRDefault="00A421EE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CC1096" w:rsidRDefault="007A128B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CC1096" w:rsidRDefault="007A128B">
        <w:pPr>
          <w:pStyle w:val="a8"/>
          <w:jc w:val="center"/>
        </w:pPr>
        <w:fldSimple w:instr="PAGE    \* MERGEFORMAT">
          <w:r w:rsidR="00EF1B6C">
            <w:rPr>
              <w:noProof/>
            </w:rPr>
            <w:t>3</w:t>
          </w:r>
        </w:fldSimple>
      </w:p>
    </w:sdtContent>
  </w:sdt>
  <w:p w:rsidR="00CC1096" w:rsidRDefault="00CC10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EE" w:rsidRDefault="00A421EE" w:rsidP="00D34345">
      <w:pPr>
        <w:spacing w:after="0" w:line="240" w:lineRule="auto"/>
      </w:pPr>
      <w:r>
        <w:separator/>
      </w:r>
    </w:p>
  </w:footnote>
  <w:footnote w:type="continuationSeparator" w:id="0">
    <w:p w:rsidR="00A421EE" w:rsidRDefault="00A421EE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1096" w:rsidRDefault="00CC1096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2016 г.</w:t>
        </w:r>
      </w:p>
    </w:sdtContent>
  </w:sdt>
  <w:p w:rsidR="00CC1096" w:rsidRDefault="00CC10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7761A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22F38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C4670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20BE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93731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132EEC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670E2"/>
    <w:rsid w:val="000942A8"/>
    <w:rsid w:val="000A1D03"/>
    <w:rsid w:val="000A4E7E"/>
    <w:rsid w:val="000C20DF"/>
    <w:rsid w:val="000E00C1"/>
    <w:rsid w:val="00102F4D"/>
    <w:rsid w:val="00105843"/>
    <w:rsid w:val="001104AA"/>
    <w:rsid w:val="001321D1"/>
    <w:rsid w:val="0013440E"/>
    <w:rsid w:val="001350E9"/>
    <w:rsid w:val="0016234A"/>
    <w:rsid w:val="0016421F"/>
    <w:rsid w:val="001728A5"/>
    <w:rsid w:val="001B7884"/>
    <w:rsid w:val="001C14EC"/>
    <w:rsid w:val="001D0AF0"/>
    <w:rsid w:val="001E0CAB"/>
    <w:rsid w:val="001F780F"/>
    <w:rsid w:val="00206191"/>
    <w:rsid w:val="00227146"/>
    <w:rsid w:val="00231AC7"/>
    <w:rsid w:val="00237097"/>
    <w:rsid w:val="00252ADF"/>
    <w:rsid w:val="00267150"/>
    <w:rsid w:val="002817A4"/>
    <w:rsid w:val="002822E5"/>
    <w:rsid w:val="00286EAD"/>
    <w:rsid w:val="002948FF"/>
    <w:rsid w:val="002A1C92"/>
    <w:rsid w:val="002C554E"/>
    <w:rsid w:val="002C558D"/>
    <w:rsid w:val="002C61EE"/>
    <w:rsid w:val="002D5981"/>
    <w:rsid w:val="002D6910"/>
    <w:rsid w:val="002E6464"/>
    <w:rsid w:val="00302404"/>
    <w:rsid w:val="00317A7C"/>
    <w:rsid w:val="00327666"/>
    <w:rsid w:val="00336C27"/>
    <w:rsid w:val="003428A5"/>
    <w:rsid w:val="00360078"/>
    <w:rsid w:val="00361868"/>
    <w:rsid w:val="00362657"/>
    <w:rsid w:val="00364750"/>
    <w:rsid w:val="00367549"/>
    <w:rsid w:val="003879DB"/>
    <w:rsid w:val="00387A50"/>
    <w:rsid w:val="003A09E7"/>
    <w:rsid w:val="003B1230"/>
    <w:rsid w:val="003B6D53"/>
    <w:rsid w:val="003E5A34"/>
    <w:rsid w:val="003E70B9"/>
    <w:rsid w:val="003F6015"/>
    <w:rsid w:val="00405C55"/>
    <w:rsid w:val="0041078A"/>
    <w:rsid w:val="00413597"/>
    <w:rsid w:val="0042010F"/>
    <w:rsid w:val="004208B1"/>
    <w:rsid w:val="00423723"/>
    <w:rsid w:val="00434D1C"/>
    <w:rsid w:val="00443DED"/>
    <w:rsid w:val="00445D2D"/>
    <w:rsid w:val="00452D4D"/>
    <w:rsid w:val="00462CCB"/>
    <w:rsid w:val="00475393"/>
    <w:rsid w:val="004762E0"/>
    <w:rsid w:val="004845E6"/>
    <w:rsid w:val="00497A56"/>
    <w:rsid w:val="004A03B7"/>
    <w:rsid w:val="004B2780"/>
    <w:rsid w:val="004B3A0B"/>
    <w:rsid w:val="004C74AF"/>
    <w:rsid w:val="004D72F8"/>
    <w:rsid w:val="004E5419"/>
    <w:rsid w:val="005104B2"/>
    <w:rsid w:val="005166A1"/>
    <w:rsid w:val="00523B7B"/>
    <w:rsid w:val="00527D47"/>
    <w:rsid w:val="00530D06"/>
    <w:rsid w:val="0054019D"/>
    <w:rsid w:val="00550B6F"/>
    <w:rsid w:val="00553A46"/>
    <w:rsid w:val="00553F2B"/>
    <w:rsid w:val="00574D2D"/>
    <w:rsid w:val="00576BFD"/>
    <w:rsid w:val="00586CB0"/>
    <w:rsid w:val="005A2302"/>
    <w:rsid w:val="005A58F6"/>
    <w:rsid w:val="005A5EE0"/>
    <w:rsid w:val="005C1CF9"/>
    <w:rsid w:val="005F499D"/>
    <w:rsid w:val="005F7B81"/>
    <w:rsid w:val="00605948"/>
    <w:rsid w:val="00606F15"/>
    <w:rsid w:val="006273E7"/>
    <w:rsid w:val="00650624"/>
    <w:rsid w:val="00656664"/>
    <w:rsid w:val="00661324"/>
    <w:rsid w:val="006804A2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7169"/>
    <w:rsid w:val="00730C22"/>
    <w:rsid w:val="00735531"/>
    <w:rsid w:val="00736542"/>
    <w:rsid w:val="007371C5"/>
    <w:rsid w:val="007441E0"/>
    <w:rsid w:val="00767256"/>
    <w:rsid w:val="00781745"/>
    <w:rsid w:val="00793617"/>
    <w:rsid w:val="007A0DA7"/>
    <w:rsid w:val="007A128B"/>
    <w:rsid w:val="007B11CA"/>
    <w:rsid w:val="007B722A"/>
    <w:rsid w:val="007C2359"/>
    <w:rsid w:val="007C466D"/>
    <w:rsid w:val="007C7262"/>
    <w:rsid w:val="007D278B"/>
    <w:rsid w:val="007D63A4"/>
    <w:rsid w:val="0081380B"/>
    <w:rsid w:val="00814F29"/>
    <w:rsid w:val="0083332C"/>
    <w:rsid w:val="008334A6"/>
    <w:rsid w:val="00872150"/>
    <w:rsid w:val="008815DC"/>
    <w:rsid w:val="00891A8A"/>
    <w:rsid w:val="008B0499"/>
    <w:rsid w:val="008B4D2E"/>
    <w:rsid w:val="008B7591"/>
    <w:rsid w:val="008D0281"/>
    <w:rsid w:val="008F5924"/>
    <w:rsid w:val="009420BD"/>
    <w:rsid w:val="0095058E"/>
    <w:rsid w:val="0095719C"/>
    <w:rsid w:val="00963489"/>
    <w:rsid w:val="00983659"/>
    <w:rsid w:val="009A5FF2"/>
    <w:rsid w:val="009B792A"/>
    <w:rsid w:val="009D1BC3"/>
    <w:rsid w:val="009D47E6"/>
    <w:rsid w:val="009E0BC8"/>
    <w:rsid w:val="00A0617F"/>
    <w:rsid w:val="00A0651A"/>
    <w:rsid w:val="00A10DA8"/>
    <w:rsid w:val="00A131BA"/>
    <w:rsid w:val="00A20B00"/>
    <w:rsid w:val="00A421EE"/>
    <w:rsid w:val="00A44D80"/>
    <w:rsid w:val="00A55C8F"/>
    <w:rsid w:val="00A73EA7"/>
    <w:rsid w:val="00A80625"/>
    <w:rsid w:val="00AA122D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52D8"/>
    <w:rsid w:val="00B468B9"/>
    <w:rsid w:val="00B56588"/>
    <w:rsid w:val="00B57FAE"/>
    <w:rsid w:val="00B60D71"/>
    <w:rsid w:val="00B80FAC"/>
    <w:rsid w:val="00BA1D26"/>
    <w:rsid w:val="00BA57C6"/>
    <w:rsid w:val="00BA707F"/>
    <w:rsid w:val="00BB2C66"/>
    <w:rsid w:val="00BB3023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38CD"/>
    <w:rsid w:val="00C35B7C"/>
    <w:rsid w:val="00C41DF8"/>
    <w:rsid w:val="00C434E5"/>
    <w:rsid w:val="00C44B7D"/>
    <w:rsid w:val="00C603B1"/>
    <w:rsid w:val="00C70E15"/>
    <w:rsid w:val="00C73DD6"/>
    <w:rsid w:val="00C800D6"/>
    <w:rsid w:val="00C936F9"/>
    <w:rsid w:val="00CB0191"/>
    <w:rsid w:val="00CB4B4F"/>
    <w:rsid w:val="00CB6FEC"/>
    <w:rsid w:val="00CB7889"/>
    <w:rsid w:val="00CC1096"/>
    <w:rsid w:val="00CC56C2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7408B"/>
    <w:rsid w:val="00D80479"/>
    <w:rsid w:val="00D965A5"/>
    <w:rsid w:val="00DA25A1"/>
    <w:rsid w:val="00DD3666"/>
    <w:rsid w:val="00DE013D"/>
    <w:rsid w:val="00DE680E"/>
    <w:rsid w:val="00DF4C0E"/>
    <w:rsid w:val="00DF654C"/>
    <w:rsid w:val="00E0297E"/>
    <w:rsid w:val="00E22A70"/>
    <w:rsid w:val="00E36321"/>
    <w:rsid w:val="00E41DE5"/>
    <w:rsid w:val="00E42F00"/>
    <w:rsid w:val="00E6167A"/>
    <w:rsid w:val="00E634BA"/>
    <w:rsid w:val="00E64F6B"/>
    <w:rsid w:val="00E803E1"/>
    <w:rsid w:val="00E83D21"/>
    <w:rsid w:val="00E92D85"/>
    <w:rsid w:val="00EA5540"/>
    <w:rsid w:val="00EB3322"/>
    <w:rsid w:val="00EC2F39"/>
    <w:rsid w:val="00EE5920"/>
    <w:rsid w:val="00EF1B6C"/>
    <w:rsid w:val="00F15B7F"/>
    <w:rsid w:val="00F16103"/>
    <w:rsid w:val="00F249EA"/>
    <w:rsid w:val="00F3463E"/>
    <w:rsid w:val="00F3505B"/>
    <w:rsid w:val="00F47263"/>
    <w:rsid w:val="00F7525D"/>
    <w:rsid w:val="00F771BD"/>
    <w:rsid w:val="00F84923"/>
    <w:rsid w:val="00F86FFA"/>
    <w:rsid w:val="00FA690A"/>
    <w:rsid w:val="00FC116A"/>
    <w:rsid w:val="00FC50C5"/>
    <w:rsid w:val="00FD5340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F7D56"/>
    <w:rsid w:val="00216ABD"/>
    <w:rsid w:val="00520615"/>
    <w:rsid w:val="00566BC3"/>
    <w:rsid w:val="005A67D5"/>
    <w:rsid w:val="00664C64"/>
    <w:rsid w:val="006B4F7A"/>
    <w:rsid w:val="007F4F79"/>
    <w:rsid w:val="009108CE"/>
    <w:rsid w:val="00912BA4"/>
    <w:rsid w:val="00933121"/>
    <w:rsid w:val="00A319C9"/>
    <w:rsid w:val="00B311F8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49A1-1C65-4F83-B390-371C1FF2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«ЛИГА», 2016 г.</vt:lpstr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«ЛИГА», 2016 г.</dc:title>
  <dc:subject/>
  <dc:creator>Ирина Воронина</dc:creator>
  <cp:keywords/>
  <dc:description/>
  <cp:lastModifiedBy>IRINA</cp:lastModifiedBy>
  <cp:revision>79</cp:revision>
  <cp:lastPrinted>2016-11-14T06:02:00Z</cp:lastPrinted>
  <dcterms:created xsi:type="dcterms:W3CDTF">2012-06-15T15:19:00Z</dcterms:created>
  <dcterms:modified xsi:type="dcterms:W3CDTF">2016-11-21T07:45:00Z</dcterms:modified>
</cp:coreProperties>
</file>